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3A" w:rsidRPr="001B4E5B" w:rsidRDefault="0087633A" w:rsidP="0087633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1B4E5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Консультация для родителей «Песочные игры»</w:t>
      </w:r>
    </w:p>
    <w:p w:rsidR="0087633A" w:rsidRPr="001B4E5B" w:rsidRDefault="0087633A" w:rsidP="008763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1B4E5B">
        <w:rPr>
          <w:rFonts w:ascii="Times New Roman" w:eastAsia="Times New Roman" w:hAnsi="Times New Roman" w:cs="Times New Roman"/>
          <w:color w:val="111111"/>
          <w:sz w:val="26"/>
          <w:szCs w:val="26"/>
        </w:rPr>
        <w:t>Уважаемые родители!</w:t>
      </w:r>
    </w:p>
    <w:p w:rsidR="0087633A" w:rsidRPr="001B4E5B" w:rsidRDefault="0087633A" w:rsidP="008763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1B4E5B">
        <w:rPr>
          <w:rFonts w:ascii="Times New Roman" w:eastAsia="Times New Roman" w:hAnsi="Times New Roman" w:cs="Times New Roman"/>
          <w:color w:val="111111"/>
          <w:sz w:val="28"/>
          <w:szCs w:val="28"/>
        </w:rPr>
        <w:t>1. Игра с песком - одна из форм естественной деятельности детей.</w:t>
      </w:r>
    </w:p>
    <w:p w:rsidR="0087633A" w:rsidRPr="001B4E5B" w:rsidRDefault="0087633A" w:rsidP="008763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1B4E5B">
        <w:rPr>
          <w:rFonts w:ascii="Times New Roman" w:eastAsia="Times New Roman" w:hAnsi="Times New Roman" w:cs="Times New Roman"/>
          <w:color w:val="111111"/>
          <w:sz w:val="26"/>
          <w:szCs w:val="26"/>
        </w:rPr>
        <w:t>Она доставляет удовольствие детям. Это необычная техника, благодаря которой ребенок строит собственный мир в миниатюре из песка и небольших фигурок. При этом ребенок выражает на песке то, что спонтанно возникает у нее в сознании.</w:t>
      </w:r>
    </w:p>
    <w:p w:rsidR="0087633A" w:rsidRPr="001B4E5B" w:rsidRDefault="0087633A" w:rsidP="008763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1B4E5B">
        <w:rPr>
          <w:rFonts w:ascii="Times New Roman" w:eastAsia="Times New Roman" w:hAnsi="Times New Roman" w:cs="Times New Roman"/>
          <w:color w:val="111111"/>
          <w:sz w:val="26"/>
          <w:szCs w:val="26"/>
        </w:rPr>
        <w:t>Создавая сама свой мир на песке, ребенок чувствует себя волшебником, она не боится что-то менять, ломать старое или строить новое. В работе с песком все проще: если сделал что-то не так, проведи ладонью по песку и начни сначала.</w:t>
      </w:r>
    </w:p>
    <w:p w:rsidR="0087633A" w:rsidRPr="001B4E5B" w:rsidRDefault="0087633A" w:rsidP="008763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1B4E5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Песочные игры не только </w:t>
      </w:r>
      <w:proofErr w:type="gramStart"/>
      <w:r w:rsidRPr="001B4E5B">
        <w:rPr>
          <w:rFonts w:ascii="Times New Roman" w:eastAsia="Times New Roman" w:hAnsi="Times New Roman" w:cs="Times New Roman"/>
          <w:color w:val="111111"/>
          <w:sz w:val="26"/>
          <w:szCs w:val="26"/>
        </w:rPr>
        <w:t>интересные</w:t>
      </w:r>
      <w:proofErr w:type="gramEnd"/>
      <w:r w:rsidRPr="001B4E5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но и полезны.</w:t>
      </w:r>
    </w:p>
    <w:p w:rsidR="0087633A" w:rsidRPr="001B4E5B" w:rsidRDefault="0087633A" w:rsidP="008763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1B4E5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 Игра с песком эффективна в работе с дошкольниками с задержкой психического развития, для детей с нарушением речи. Перенос традиционных педагогических занятий в песочницу дает </w:t>
      </w:r>
      <w:proofErr w:type="gramStart"/>
      <w:r w:rsidRPr="001B4E5B">
        <w:rPr>
          <w:rFonts w:ascii="Times New Roman" w:eastAsia="Times New Roman" w:hAnsi="Times New Roman" w:cs="Times New Roman"/>
          <w:color w:val="111111"/>
          <w:sz w:val="26"/>
          <w:szCs w:val="26"/>
        </w:rPr>
        <w:t>более воспитательный</w:t>
      </w:r>
      <w:proofErr w:type="gramEnd"/>
      <w:r w:rsidRPr="001B4E5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образовательный эффект, чем стандартные формы обучения.</w:t>
      </w:r>
    </w:p>
    <w:p w:rsidR="0087633A" w:rsidRPr="001B4E5B" w:rsidRDefault="0087633A" w:rsidP="008763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1B4E5B">
        <w:rPr>
          <w:rFonts w:ascii="Times New Roman" w:eastAsia="Times New Roman" w:hAnsi="Times New Roman" w:cs="Times New Roman"/>
          <w:color w:val="111111"/>
          <w:sz w:val="26"/>
          <w:szCs w:val="26"/>
        </w:rPr>
        <w:t>Во-первых, развивается мелкая моторика пальцев рук при манипуляциях с мелкими предметами, фигурами, песком.</w:t>
      </w:r>
    </w:p>
    <w:p w:rsidR="0087633A" w:rsidRPr="001B4E5B" w:rsidRDefault="0087633A" w:rsidP="008763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1B4E5B">
        <w:rPr>
          <w:rFonts w:ascii="Times New Roman" w:eastAsia="Times New Roman" w:hAnsi="Times New Roman" w:cs="Times New Roman"/>
          <w:color w:val="111111"/>
          <w:sz w:val="26"/>
          <w:szCs w:val="26"/>
        </w:rPr>
        <w:t>Во-вторых, развивается творчество, фантазия, когда ребенок придумывает целый мир на песке.</w:t>
      </w:r>
    </w:p>
    <w:p w:rsidR="0087633A" w:rsidRPr="00891EE4" w:rsidRDefault="0087633A" w:rsidP="008763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B4E5B">
        <w:rPr>
          <w:rFonts w:ascii="Times New Roman" w:eastAsia="Times New Roman" w:hAnsi="Times New Roman" w:cs="Times New Roman"/>
          <w:color w:val="111111"/>
          <w:sz w:val="26"/>
          <w:szCs w:val="26"/>
        </w:rPr>
        <w:t>В-третьих, развивается речь, потому что часто игра сопровождается комментариями, историями, диалогами.</w:t>
      </w:r>
    </w:p>
    <w:p w:rsidR="0087633A" w:rsidRDefault="0087633A" w:rsidP="0087633A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6"/>
          <w:szCs w:val="26"/>
        </w:rPr>
      </w:pPr>
    </w:p>
    <w:p w:rsidR="00001D74" w:rsidRDefault="0087633A">
      <w:r>
        <w:rPr>
          <w:rFonts w:ascii="Cambria" w:eastAsia="Times New Roman" w:hAnsi="Cambria" w:cs="Arial"/>
          <w:noProof/>
          <w:color w:val="111111"/>
          <w:sz w:val="26"/>
          <w:szCs w:val="26"/>
        </w:rPr>
        <w:drawing>
          <wp:inline distT="0" distB="0" distL="0" distR="0">
            <wp:extent cx="4905375" cy="3677062"/>
            <wp:effectExtent l="19050" t="0" r="9525" b="0"/>
            <wp:docPr id="2" name="Рисунок 3" descr="C:\Users\Admin\Downloads\hello_html_m405d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hello_html_m405d09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7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33A"/>
    <w:rsid w:val="00001D74"/>
    <w:rsid w:val="0087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2021-02-28T18:19:00Z</dcterms:created>
  <dcterms:modified xsi:type="dcterms:W3CDTF">2021-02-28T18:23:00Z</dcterms:modified>
</cp:coreProperties>
</file>